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E3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Закона о здравственој заштити („Сл.гл.РС“ бр. 107/05, 72/09-др.закон, 88/10, 99/10, 57/11, 119/12, 45/13-др.закон, 93/14, 96/15 и 106/15) и Статута општине Кучево („Сл.гл.општине Кучево“ бр.12/08, 8/09, 4/10, 7/12, 3/13, 3/14, 9/14, 10/15, 9/16 и 3/17) чл.19 т.9 ,</w:t>
      </w:r>
    </w:p>
    <w:p w:rsidR="00915BFA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Скупштина општине Кучево на седници одржаној 14.6.2017.год. доноси </w:t>
      </w:r>
    </w:p>
    <w:p w:rsidR="00101850" w:rsidRDefault="00101850" w:rsidP="00915B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О ИМЕНОВАЊУ В.Д. ДИРЕКТОРА ДОМА ЗДРАВЉА КУЧЕВО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1.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Именује се Др Емина Перић </w:t>
      </w:r>
      <w:r w:rsidR="00281DB3">
        <w:rPr>
          <w:rFonts w:ascii="Times New Roman" w:hAnsi="Times New Roman" w:cs="Times New Roman"/>
          <w:sz w:val="24"/>
          <w:szCs w:val="24"/>
        </w:rPr>
        <w:t xml:space="preserve">Ивин, </w:t>
      </w:r>
      <w:r>
        <w:rPr>
          <w:rFonts w:ascii="Times New Roman" w:hAnsi="Times New Roman" w:cs="Times New Roman"/>
          <w:sz w:val="24"/>
          <w:szCs w:val="24"/>
        </w:rPr>
        <w:t>из Кучева, за в.д.директора Дома здравља Кучево.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2.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применити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101850" w:rsidRPr="00761F0A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3.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заводу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01850" w:rsidRDefault="00101850" w:rsidP="001018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14.6.2017.год.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разматрана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усвајање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2016.год.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је из тог разлога директор М.Миливојевић из Буковске разрешен функције директора Дома здравља Кучево.</w:t>
      </w:r>
      <w:proofErr w:type="gramEnd"/>
    </w:p>
    <w:p w:rsidR="00101850" w:rsidRP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Са наведеног, СО Кучево је именовала за в.д.директора Дома здравља Кучево, Др Емину Перић</w:t>
      </w:r>
      <w:r w:rsidR="00183E6D">
        <w:rPr>
          <w:rFonts w:ascii="Times New Roman" w:hAnsi="Times New Roman" w:cs="Times New Roman"/>
          <w:sz w:val="24"/>
          <w:szCs w:val="24"/>
        </w:rPr>
        <w:t xml:space="preserve"> Ивин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1850" w:rsidRPr="00897B3C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97B3C">
        <w:rPr>
          <w:rFonts w:ascii="Times New Roman" w:hAnsi="Times New Roman" w:cs="Times New Roman"/>
          <w:sz w:val="24"/>
          <w:szCs w:val="24"/>
        </w:rPr>
        <w:t>Незадовољна</w:t>
      </w:r>
      <w:proofErr w:type="spellEnd"/>
      <w:r w:rsidR="00897B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B3C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="00897B3C">
        <w:rPr>
          <w:rFonts w:ascii="Times New Roman" w:hAnsi="Times New Roman" w:cs="Times New Roman"/>
          <w:sz w:val="24"/>
          <w:szCs w:val="24"/>
        </w:rPr>
        <w:t xml:space="preserve"> решењем има право на подношење тужбе надлежном Вишем суду, у року од 60 дана, од дана пријема решења.</w:t>
      </w:r>
    </w:p>
    <w:p w:rsidR="00101850" w:rsidRDefault="0081766C" w:rsidP="00AD2D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 I-06-1-109/2</w:t>
      </w:r>
      <w:r w:rsidR="00101850">
        <w:rPr>
          <w:rFonts w:ascii="Times New Roman" w:hAnsi="Times New Roman" w:cs="Times New Roman"/>
          <w:sz w:val="24"/>
          <w:szCs w:val="24"/>
        </w:rPr>
        <w:t>/2017                         ПРЕДСЕДНИК СКУПШТИНЕ ОПШТИНЕ</w:t>
      </w:r>
    </w:p>
    <w:p w:rsidR="00101850" w:rsidRPr="00AD2D04" w:rsidRDefault="00101850" w:rsidP="00AD2D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14.6.2017.год.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D2D0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D2D04">
        <w:rPr>
          <w:rFonts w:ascii="Times New Roman" w:hAnsi="Times New Roman" w:cs="Times New Roman"/>
          <w:sz w:val="24"/>
          <w:szCs w:val="24"/>
          <w:lang/>
        </w:rPr>
        <w:t>Владимир Стојановић</w:t>
      </w:r>
    </w:p>
    <w:p w:rsidR="00101850" w:rsidRPr="00EE0542" w:rsidRDefault="00897B3C" w:rsidP="00101850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101850" w:rsidRPr="00915BFA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sectPr w:rsidR="00101850" w:rsidRPr="00915BFA" w:rsidSect="007E0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101850"/>
    <w:rsid w:val="00183E6D"/>
    <w:rsid w:val="00281DB3"/>
    <w:rsid w:val="00355F34"/>
    <w:rsid w:val="004F7FDA"/>
    <w:rsid w:val="005972E3"/>
    <w:rsid w:val="007E0738"/>
    <w:rsid w:val="0081766C"/>
    <w:rsid w:val="00897B3C"/>
    <w:rsid w:val="008F1C81"/>
    <w:rsid w:val="00915BFA"/>
    <w:rsid w:val="00AD2D04"/>
    <w:rsid w:val="00EE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11</cp:revision>
  <cp:lastPrinted>2017-06-15T08:02:00Z</cp:lastPrinted>
  <dcterms:created xsi:type="dcterms:W3CDTF">2017-06-15T07:50:00Z</dcterms:created>
  <dcterms:modified xsi:type="dcterms:W3CDTF">2017-06-15T08:09:00Z</dcterms:modified>
</cp:coreProperties>
</file>